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08A4" w14:textId="12C1BE79" w:rsidR="00B13FA2" w:rsidRPr="00F47707" w:rsidRDefault="00F47707">
      <w:pPr>
        <w:rPr>
          <w:lang w:val="en-US"/>
        </w:rPr>
      </w:pPr>
      <w:r w:rsidRPr="00F47707">
        <w:rPr>
          <w:lang w:val="en-US"/>
        </w:rPr>
        <w:t xml:space="preserve">This is a </w:t>
      </w:r>
      <w:proofErr w:type="spellStart"/>
      <w:r w:rsidRPr="00F47707">
        <w:rPr>
          <w:lang w:val="en-US"/>
        </w:rPr>
        <w:t>testdocument</w:t>
      </w:r>
      <w:proofErr w:type="spellEnd"/>
      <w:r w:rsidRPr="00F47707">
        <w:rPr>
          <w:lang w:val="en-US"/>
        </w:rPr>
        <w:t xml:space="preserve"> for a</w:t>
      </w:r>
      <w:r>
        <w:rPr>
          <w:lang w:val="en-US"/>
        </w:rPr>
        <w:t xml:space="preserve"> manual: How to buy a product in the shop. </w:t>
      </w:r>
    </w:p>
    <w:sectPr w:rsidR="00B13FA2" w:rsidRPr="00F4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07"/>
    <w:rsid w:val="005E3840"/>
    <w:rsid w:val="006F72E0"/>
    <w:rsid w:val="00771B9D"/>
    <w:rsid w:val="00B13FA2"/>
    <w:rsid w:val="00B86F94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743C"/>
  <w15:chartTrackingRefBased/>
  <w15:docId w15:val="{0ACECB31-A3EF-9D43-BF00-498FF51C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7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7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7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7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7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7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7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7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7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7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7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7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7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7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7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7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Company>Freena Holding BV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Freena Eijffinger</dc:creator>
  <cp:keywords/>
  <dc:description/>
  <cp:lastModifiedBy>Freena Eijffinger</cp:lastModifiedBy>
  <cp:revision>1</cp:revision>
  <dcterms:created xsi:type="dcterms:W3CDTF">2024-06-25T22:35:00Z</dcterms:created>
  <dcterms:modified xsi:type="dcterms:W3CDTF">2024-06-25T22:36:00Z</dcterms:modified>
</cp:coreProperties>
</file>